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6A85D" w14:textId="6F32F488" w:rsidR="0034156C" w:rsidRDefault="0034156C" w:rsidP="0034156C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  <w:r w:rsidRPr="00026539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026539">
        <w:rPr>
          <w:b/>
          <w:bCs/>
        </w:rPr>
        <w:t xml:space="preserve"> </w:t>
      </w:r>
    </w:p>
    <w:p w14:paraId="1F15BEBF" w14:textId="77777777" w:rsidR="0034156C" w:rsidRDefault="0034156C" w:rsidP="0034156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Istotnych Warunków Zamówienia</w:t>
      </w:r>
    </w:p>
    <w:p w14:paraId="20435964" w14:textId="77777777" w:rsidR="0034156C" w:rsidRPr="00026539" w:rsidRDefault="0034156C" w:rsidP="0034156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52C9070D" w14:textId="77777777" w:rsidR="0034156C" w:rsidRPr="00026539" w:rsidRDefault="0034156C" w:rsidP="0034156C">
      <w:pPr>
        <w:spacing w:after="0" w:line="276" w:lineRule="auto"/>
      </w:pPr>
      <w:r w:rsidRPr="00026539">
        <w:t xml:space="preserve">Zakład Wodociągów Kanalizacji </w:t>
      </w:r>
    </w:p>
    <w:p w14:paraId="052060A2" w14:textId="77777777" w:rsidR="0034156C" w:rsidRDefault="0034156C" w:rsidP="0034156C">
      <w:pPr>
        <w:spacing w:after="0" w:line="276" w:lineRule="auto"/>
      </w:pPr>
      <w:r w:rsidRPr="00026539">
        <w:t>i Usług Komunalnych Sp. z o.o.</w:t>
      </w:r>
    </w:p>
    <w:p w14:paraId="4627D156" w14:textId="77777777" w:rsidR="0034156C" w:rsidRDefault="0034156C" w:rsidP="0034156C">
      <w:pPr>
        <w:spacing w:after="0" w:line="276" w:lineRule="auto"/>
      </w:pPr>
      <w:r>
        <w:t>ul. Młyńska 37</w:t>
      </w:r>
    </w:p>
    <w:p w14:paraId="0096A9B6" w14:textId="77777777" w:rsidR="0034156C" w:rsidRDefault="0034156C" w:rsidP="0034156C">
      <w:pPr>
        <w:spacing w:after="0" w:line="276" w:lineRule="auto"/>
      </w:pPr>
      <w:r>
        <w:t xml:space="preserve">66-200 Świebodzin </w:t>
      </w:r>
    </w:p>
    <w:p w14:paraId="2EF959F3" w14:textId="77777777" w:rsidR="0034156C" w:rsidRDefault="0034156C" w:rsidP="0034156C"/>
    <w:p w14:paraId="2EFC86E9" w14:textId="211EF4AE" w:rsidR="0034156C" w:rsidRPr="00026539" w:rsidRDefault="0034156C" w:rsidP="00341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 BUDOWLANYCH</w:t>
      </w:r>
    </w:p>
    <w:p w14:paraId="28D07080" w14:textId="77777777" w:rsidR="0034156C" w:rsidRPr="00F237D2" w:rsidRDefault="0034156C" w:rsidP="0034156C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27606190" w14:textId="77777777" w:rsidR="002631EC" w:rsidRDefault="0034156C" w:rsidP="002631EC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>Budowa instalacji fotowoltaicznych na niektórych obiektach wodociągowo-kanalizacyjnych ZWKiUK Sp. z o.o.”</w:t>
      </w:r>
      <w:r w:rsidR="002631EC">
        <w:rPr>
          <w:b/>
          <w:bCs/>
          <w:sz w:val="28"/>
          <w:szCs w:val="28"/>
        </w:rPr>
        <w:t xml:space="preserve"> – CZĘŚĆ II, III</w:t>
      </w:r>
    </w:p>
    <w:p w14:paraId="378B895C" w14:textId="77777777" w:rsidR="002631EC" w:rsidRDefault="002631EC" w:rsidP="00263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tj. </w:t>
      </w:r>
    </w:p>
    <w:p w14:paraId="7F21632A" w14:textId="77777777" w:rsidR="002631EC" w:rsidRPr="008161A8" w:rsidRDefault="002631EC" w:rsidP="002631EC">
      <w:pPr>
        <w:pStyle w:val="Akapitzlist"/>
        <w:ind w:left="0"/>
        <w:rPr>
          <w:b/>
          <w:bCs/>
          <w:color w:val="auto"/>
          <w:sz w:val="28"/>
          <w:szCs w:val="28"/>
        </w:rPr>
      </w:pPr>
      <w:r w:rsidRPr="008161A8">
        <w:rPr>
          <w:b/>
          <w:bCs/>
          <w:color w:val="auto"/>
          <w:sz w:val="28"/>
          <w:szCs w:val="28"/>
        </w:rPr>
        <w:t>Część II – Budowa instalacji fotowoltaicznej na obiekcie miejskiej oczyszczalni ścieków na ulicy Młyńskiej w Świebodzinie</w:t>
      </w:r>
    </w:p>
    <w:p w14:paraId="1F51C011" w14:textId="77777777" w:rsidR="002631EC" w:rsidRPr="008161A8" w:rsidRDefault="002631EC" w:rsidP="002631EC">
      <w:pPr>
        <w:pStyle w:val="Akapitzlist"/>
        <w:ind w:left="0"/>
        <w:rPr>
          <w:b/>
          <w:bCs/>
          <w:color w:val="auto"/>
          <w:sz w:val="28"/>
          <w:szCs w:val="28"/>
        </w:rPr>
      </w:pPr>
      <w:r w:rsidRPr="008161A8">
        <w:rPr>
          <w:b/>
          <w:bCs/>
          <w:color w:val="auto"/>
          <w:sz w:val="28"/>
          <w:szCs w:val="28"/>
        </w:rPr>
        <w:t>Część III – Budowa instalacji fotowoltaicznej na obiekcie Stacji Uzdatniania Wody I na ulicy Wodociągowej w Świebodzinie</w:t>
      </w:r>
    </w:p>
    <w:p w14:paraId="2D3F72FA" w14:textId="77777777" w:rsidR="0034156C" w:rsidRDefault="0034156C" w:rsidP="0034156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62AA65A" w14:textId="77777777" w:rsidR="0034156C" w:rsidRPr="00FB15ED" w:rsidRDefault="0034156C" w:rsidP="0034156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34156C" w14:paraId="35F31EB7" w14:textId="77777777" w:rsidTr="00920DA5">
        <w:tc>
          <w:tcPr>
            <w:tcW w:w="562" w:type="dxa"/>
          </w:tcPr>
          <w:p w14:paraId="5D3CBA1D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BCC844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E5BE1D2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628EC63" w14:textId="77777777" w:rsidTr="00920DA5">
        <w:tc>
          <w:tcPr>
            <w:tcW w:w="562" w:type="dxa"/>
          </w:tcPr>
          <w:p w14:paraId="4AEE1BC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ABD40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79F2796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00EB2655" w14:textId="77777777" w:rsidTr="00920DA5">
        <w:tc>
          <w:tcPr>
            <w:tcW w:w="562" w:type="dxa"/>
          </w:tcPr>
          <w:p w14:paraId="4B018F2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DE5278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0D0E840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3CF13739" w14:textId="77777777" w:rsidTr="00920DA5">
        <w:tc>
          <w:tcPr>
            <w:tcW w:w="562" w:type="dxa"/>
          </w:tcPr>
          <w:p w14:paraId="582A4A0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67668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ED643B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1D0BC8F" w14:textId="77777777" w:rsidTr="00920DA5">
        <w:tc>
          <w:tcPr>
            <w:tcW w:w="562" w:type="dxa"/>
          </w:tcPr>
          <w:p w14:paraId="0CE05AD4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0937A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7AA9DEA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244F9F0" w14:textId="77777777" w:rsidTr="00920DA5">
        <w:tc>
          <w:tcPr>
            <w:tcW w:w="562" w:type="dxa"/>
          </w:tcPr>
          <w:p w14:paraId="1FDEA3D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3FA261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3453D15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24E83086" w14:textId="77777777" w:rsidTr="00920DA5">
        <w:tc>
          <w:tcPr>
            <w:tcW w:w="562" w:type="dxa"/>
          </w:tcPr>
          <w:p w14:paraId="0B354595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BB0CF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43EE3807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1FA33945" w14:textId="7E4BB307" w:rsidR="0034156C" w:rsidRDefault="0034156C" w:rsidP="0034156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Wykaz robót: </w:t>
      </w:r>
    </w:p>
    <w:p w14:paraId="605DA2EB" w14:textId="4FAE3F77" w:rsidR="0034156C" w:rsidRDefault="000D270C" w:rsidP="0064347A">
      <w:pPr>
        <w:spacing w:after="0"/>
      </w:pPr>
      <w:r w:rsidRPr="0064347A">
        <w:t>Wykonane nie wcześniej niż w</w:t>
      </w:r>
      <w:r w:rsidR="0034156C" w:rsidRPr="0064347A">
        <w:t xml:space="preserve"> okresie ostatnich </w:t>
      </w:r>
      <w:r w:rsidRPr="0064347A">
        <w:t>5</w:t>
      </w:r>
      <w:r w:rsidR="0034156C" w:rsidRPr="0064347A">
        <w:t xml:space="preserve"> lat przed upływem terminu składania ofert</w:t>
      </w:r>
      <w:r w:rsidRPr="0064347A">
        <w:t xml:space="preserve"> albo wniosków o dopuszczenie do udziału w postępowaniu,</w:t>
      </w:r>
      <w:r w:rsidR="0034156C" w:rsidRPr="0064347A">
        <w:t xml:space="preserve"> a jeżeli okres</w:t>
      </w:r>
      <w:r w:rsidRPr="0064347A">
        <w:t xml:space="preserve"> prowadzenia działalności </w:t>
      </w:r>
      <w:r w:rsidR="0034156C" w:rsidRPr="0064347A">
        <w:t xml:space="preserve">jest krótszy – w tym okresie, </w:t>
      </w:r>
      <w:r w:rsidRPr="0064347A">
        <w:t xml:space="preserve">wraz z podaniem ich rodzaju, wartości, daty, miejsca </w:t>
      </w:r>
      <w:r w:rsidRPr="0064347A">
        <w:lastRenderedPageBreak/>
        <w:t xml:space="preserve">wykonania i podmiotów na rzecz którego roboty te zostały wykonane, z załączeniem dowodów określających czy te roboty budowlane zostały wykonane należycie, w szczególności informacji o tym czy roboty zostały wykonane zgodnie z przepisami prawa budowlanego i 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</w:t>
      </w:r>
      <w:r w:rsidR="0034156C" w:rsidRPr="0064347A">
        <w:t xml:space="preserve">Wykonawca wykonał: </w:t>
      </w:r>
    </w:p>
    <w:p w14:paraId="6AC59238" w14:textId="77777777" w:rsidR="0064347A" w:rsidRPr="0064347A" w:rsidRDefault="0064347A" w:rsidP="0064347A">
      <w:pPr>
        <w:spacing w:after="0"/>
      </w:pPr>
    </w:p>
    <w:p w14:paraId="69A3CD0F" w14:textId="4DDC1F81" w:rsidR="0064347A" w:rsidRPr="00001764" w:rsidRDefault="0064347A" w:rsidP="0064347A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567" w:firstLine="0"/>
        <w:rPr>
          <w:color w:val="auto"/>
          <w:sz w:val="24"/>
          <w:szCs w:val="24"/>
        </w:rPr>
      </w:pPr>
      <w:r w:rsidRPr="00001764">
        <w:rPr>
          <w:b/>
          <w:bCs/>
          <w:color w:val="auto"/>
          <w:sz w:val="24"/>
          <w:szCs w:val="24"/>
          <w:u w:val="single"/>
        </w:rPr>
        <w:t>CZĘŚĆ II</w:t>
      </w:r>
      <w:r w:rsidRPr="00001764">
        <w:rPr>
          <w:color w:val="auto"/>
          <w:sz w:val="24"/>
          <w:szCs w:val="24"/>
        </w:rPr>
        <w:t xml:space="preserve"> - Budowa instalacji fotowoltaicznej na obiekcie miejskiej oczyszczalni ścieków na ulicy Młyńskiej w Świebodzinie - </w:t>
      </w:r>
      <w:r w:rsidR="008B3616" w:rsidRPr="008B3616">
        <w:rPr>
          <w:color w:val="auto"/>
          <w:sz w:val="24"/>
          <w:szCs w:val="24"/>
        </w:rPr>
        <w:t>co najmniej dwie inwestycje, polegające na budowie instalacji fotowoltaicznej o mocy nie mniejszej niż 100 kW o wartości robót co najmniej 400 000,00 zł netto każda</w:t>
      </w:r>
      <w:r w:rsidR="008B3616" w:rsidRPr="008B3616">
        <w:rPr>
          <w:color w:val="auto"/>
          <w:sz w:val="28"/>
          <w:szCs w:val="28"/>
          <w:vertAlign w:val="superscript"/>
        </w:rPr>
        <w:t xml:space="preserve"> </w:t>
      </w:r>
      <w:r w:rsidRPr="00001764">
        <w:rPr>
          <w:color w:val="auto"/>
          <w:sz w:val="24"/>
          <w:szCs w:val="24"/>
          <w:vertAlign w:val="superscript"/>
        </w:rPr>
        <w:t>1</w:t>
      </w:r>
      <w:r w:rsidRPr="00001764">
        <w:rPr>
          <w:color w:val="auto"/>
          <w:sz w:val="24"/>
          <w:szCs w:val="24"/>
        </w:rPr>
        <w:t>,</w:t>
      </w:r>
    </w:p>
    <w:p w14:paraId="421346C7" w14:textId="77777777" w:rsidR="0064347A" w:rsidRPr="00001764" w:rsidRDefault="0064347A" w:rsidP="0064347A">
      <w:pPr>
        <w:tabs>
          <w:tab w:val="left" w:pos="851"/>
        </w:tabs>
        <w:spacing w:after="0"/>
        <w:ind w:left="567"/>
        <w:rPr>
          <w:szCs w:val="24"/>
        </w:rPr>
      </w:pPr>
    </w:p>
    <w:p w14:paraId="3660F372" w14:textId="23F0F5AB" w:rsidR="0064347A" w:rsidRPr="00001764" w:rsidRDefault="0064347A" w:rsidP="0064347A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567" w:firstLine="0"/>
        <w:rPr>
          <w:color w:val="auto"/>
          <w:sz w:val="24"/>
          <w:szCs w:val="24"/>
        </w:rPr>
      </w:pPr>
      <w:r w:rsidRPr="00001764">
        <w:rPr>
          <w:b/>
          <w:bCs/>
          <w:color w:val="auto"/>
          <w:sz w:val="24"/>
          <w:szCs w:val="24"/>
          <w:u w:val="single"/>
        </w:rPr>
        <w:t xml:space="preserve">CZĘŚĆ III - </w:t>
      </w:r>
      <w:r w:rsidRPr="00001764">
        <w:rPr>
          <w:color w:val="auto"/>
          <w:sz w:val="24"/>
          <w:szCs w:val="24"/>
        </w:rPr>
        <w:t xml:space="preserve">Budowa instalacji fotowoltaicznej na obiekcie Stacji Uzdatniania Wody I na ulicy Wodociągowej w Świebodzinie - </w:t>
      </w:r>
      <w:r w:rsidR="008B3616" w:rsidRPr="008B3616">
        <w:rPr>
          <w:color w:val="auto"/>
          <w:sz w:val="24"/>
          <w:szCs w:val="24"/>
        </w:rPr>
        <w:t>co najmniej dwie inwestycje, polegające na budowie instalacji fotowoltaicznej o mocy nie mniejszej niż 150 kW o wartości robót co najmniej 500 000,00 zł netto każda</w:t>
      </w:r>
      <w:r w:rsidR="008B3616" w:rsidRPr="008B3616">
        <w:rPr>
          <w:color w:val="auto"/>
          <w:sz w:val="28"/>
          <w:szCs w:val="28"/>
        </w:rPr>
        <w:t xml:space="preserve"> </w:t>
      </w:r>
      <w:r w:rsidRPr="00001764">
        <w:rPr>
          <w:color w:val="auto"/>
          <w:sz w:val="24"/>
          <w:szCs w:val="24"/>
        </w:rPr>
        <w:t>*</w:t>
      </w:r>
      <w:r w:rsidRPr="00001764">
        <w:rPr>
          <w:color w:val="auto"/>
          <w:sz w:val="24"/>
          <w:szCs w:val="24"/>
          <w:vertAlign w:val="superscript"/>
        </w:rPr>
        <w:t>1</w:t>
      </w:r>
      <w:r w:rsidRPr="00001764">
        <w:rPr>
          <w:color w:val="auto"/>
          <w:sz w:val="24"/>
          <w:szCs w:val="24"/>
        </w:rPr>
        <w:t>,</w:t>
      </w:r>
    </w:p>
    <w:p w14:paraId="54847455" w14:textId="45B77854" w:rsidR="0064347A" w:rsidRPr="0064347A" w:rsidRDefault="0064347A" w:rsidP="0064347A">
      <w:pPr>
        <w:pStyle w:val="Akapitzlist"/>
        <w:ind w:left="1211"/>
        <w:rPr>
          <w:color w:val="auto"/>
          <w:sz w:val="24"/>
          <w:szCs w:val="24"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686"/>
        <w:gridCol w:w="1419"/>
        <w:gridCol w:w="1419"/>
        <w:gridCol w:w="1379"/>
        <w:gridCol w:w="1426"/>
        <w:gridCol w:w="1419"/>
        <w:gridCol w:w="1335"/>
        <w:gridCol w:w="1549"/>
      </w:tblGrid>
      <w:tr w:rsidR="0034156C" w14:paraId="0632F02B" w14:textId="77777777" w:rsidTr="0064347A">
        <w:trPr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1ED9F099" w14:textId="24BFBDCE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Lp.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29EFEAFC" w14:textId="5A12B41E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Rodzaj zamówienia (zakres, przedmiot)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416915F" w14:textId="1030691F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Wartość zamówienia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20D3E2D3" w14:textId="35139D1D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Data rozpoczęcia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BB16F1F" w14:textId="1D7C6EC8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Data zakończenia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100FA7C" w14:textId="4500D7F2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Miejsce wykonania zamówienia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D965B8F" w14:textId="7232C4DF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Podmiot na rzecz którego wykonano robotę budowlaną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7465DB6D" w14:textId="77777777" w:rsid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Uwagi</w:t>
            </w:r>
            <w:r>
              <w:rPr>
                <w:b/>
                <w:bCs/>
              </w:rPr>
              <w:t>*</w:t>
            </w:r>
          </w:p>
          <w:p w14:paraId="0C43681A" w14:textId="48563E09" w:rsidR="0034156C" w:rsidRPr="0034156C" w:rsidRDefault="0034156C" w:rsidP="00341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</w:tr>
      <w:tr w:rsidR="0034156C" w14:paraId="3DBBD79F" w14:textId="77777777" w:rsidTr="0064347A">
        <w:trPr>
          <w:jc w:val="center"/>
        </w:trPr>
        <w:tc>
          <w:tcPr>
            <w:tcW w:w="686" w:type="dxa"/>
          </w:tcPr>
          <w:p w14:paraId="6B346641" w14:textId="1EFCF92C" w:rsidR="0034156C" w:rsidRDefault="0034156C" w:rsidP="0034156C">
            <w:r>
              <w:t>1.</w:t>
            </w:r>
          </w:p>
        </w:tc>
        <w:tc>
          <w:tcPr>
            <w:tcW w:w="1419" w:type="dxa"/>
          </w:tcPr>
          <w:p w14:paraId="5443B423" w14:textId="77777777" w:rsidR="0034156C" w:rsidRDefault="0034156C" w:rsidP="0034156C"/>
        </w:tc>
        <w:tc>
          <w:tcPr>
            <w:tcW w:w="1419" w:type="dxa"/>
          </w:tcPr>
          <w:p w14:paraId="44628B8A" w14:textId="77777777" w:rsidR="0034156C" w:rsidRDefault="0034156C" w:rsidP="0034156C"/>
        </w:tc>
        <w:tc>
          <w:tcPr>
            <w:tcW w:w="1379" w:type="dxa"/>
          </w:tcPr>
          <w:p w14:paraId="13900B65" w14:textId="77777777" w:rsidR="0034156C" w:rsidRDefault="0034156C" w:rsidP="0034156C"/>
        </w:tc>
        <w:tc>
          <w:tcPr>
            <w:tcW w:w="1426" w:type="dxa"/>
          </w:tcPr>
          <w:p w14:paraId="1811E880" w14:textId="77777777" w:rsidR="0034156C" w:rsidRDefault="0034156C" w:rsidP="0034156C"/>
        </w:tc>
        <w:tc>
          <w:tcPr>
            <w:tcW w:w="1419" w:type="dxa"/>
          </w:tcPr>
          <w:p w14:paraId="021142EE" w14:textId="77777777" w:rsidR="0034156C" w:rsidRDefault="0034156C" w:rsidP="0034156C"/>
        </w:tc>
        <w:tc>
          <w:tcPr>
            <w:tcW w:w="1335" w:type="dxa"/>
          </w:tcPr>
          <w:p w14:paraId="6B41626D" w14:textId="77777777" w:rsidR="0034156C" w:rsidRDefault="0034156C" w:rsidP="0034156C"/>
        </w:tc>
        <w:tc>
          <w:tcPr>
            <w:tcW w:w="1549" w:type="dxa"/>
          </w:tcPr>
          <w:p w14:paraId="4669D1C2" w14:textId="77777777" w:rsidR="0034156C" w:rsidRDefault="0034156C" w:rsidP="0034156C"/>
        </w:tc>
      </w:tr>
      <w:tr w:rsidR="0034156C" w14:paraId="15D6E4A6" w14:textId="77777777" w:rsidTr="0064347A">
        <w:trPr>
          <w:jc w:val="center"/>
        </w:trPr>
        <w:tc>
          <w:tcPr>
            <w:tcW w:w="686" w:type="dxa"/>
          </w:tcPr>
          <w:p w14:paraId="6A4BB38B" w14:textId="2F15F0C3" w:rsidR="0034156C" w:rsidRDefault="0034156C" w:rsidP="0034156C">
            <w:r>
              <w:t>2.</w:t>
            </w:r>
          </w:p>
        </w:tc>
        <w:tc>
          <w:tcPr>
            <w:tcW w:w="1419" w:type="dxa"/>
          </w:tcPr>
          <w:p w14:paraId="7533D1F4" w14:textId="77777777" w:rsidR="0034156C" w:rsidRDefault="0034156C" w:rsidP="0034156C"/>
        </w:tc>
        <w:tc>
          <w:tcPr>
            <w:tcW w:w="1419" w:type="dxa"/>
          </w:tcPr>
          <w:p w14:paraId="600A8483" w14:textId="77777777" w:rsidR="0034156C" w:rsidRDefault="0034156C" w:rsidP="0034156C"/>
        </w:tc>
        <w:tc>
          <w:tcPr>
            <w:tcW w:w="1379" w:type="dxa"/>
          </w:tcPr>
          <w:p w14:paraId="0E8A6DA2" w14:textId="77777777" w:rsidR="0034156C" w:rsidRDefault="0034156C" w:rsidP="0034156C"/>
        </w:tc>
        <w:tc>
          <w:tcPr>
            <w:tcW w:w="1426" w:type="dxa"/>
          </w:tcPr>
          <w:p w14:paraId="6F9CA3BC" w14:textId="77777777" w:rsidR="0034156C" w:rsidRDefault="0034156C" w:rsidP="0034156C"/>
        </w:tc>
        <w:tc>
          <w:tcPr>
            <w:tcW w:w="1419" w:type="dxa"/>
          </w:tcPr>
          <w:p w14:paraId="674252DD" w14:textId="77777777" w:rsidR="0034156C" w:rsidRDefault="0034156C" w:rsidP="0034156C"/>
        </w:tc>
        <w:tc>
          <w:tcPr>
            <w:tcW w:w="1335" w:type="dxa"/>
          </w:tcPr>
          <w:p w14:paraId="7671D3F4" w14:textId="77777777" w:rsidR="0034156C" w:rsidRDefault="0034156C" w:rsidP="0034156C"/>
        </w:tc>
        <w:tc>
          <w:tcPr>
            <w:tcW w:w="1549" w:type="dxa"/>
          </w:tcPr>
          <w:p w14:paraId="07DD3885" w14:textId="77777777" w:rsidR="0034156C" w:rsidRDefault="0034156C" w:rsidP="0034156C"/>
        </w:tc>
      </w:tr>
      <w:tr w:rsidR="0034156C" w14:paraId="1821C017" w14:textId="77777777" w:rsidTr="0064347A">
        <w:trPr>
          <w:jc w:val="center"/>
        </w:trPr>
        <w:tc>
          <w:tcPr>
            <w:tcW w:w="686" w:type="dxa"/>
          </w:tcPr>
          <w:p w14:paraId="1A564727" w14:textId="77777777" w:rsidR="0034156C" w:rsidRDefault="0034156C" w:rsidP="0034156C"/>
        </w:tc>
        <w:tc>
          <w:tcPr>
            <w:tcW w:w="1419" w:type="dxa"/>
          </w:tcPr>
          <w:p w14:paraId="7AF46FBE" w14:textId="77777777" w:rsidR="0034156C" w:rsidRDefault="0034156C" w:rsidP="0034156C"/>
        </w:tc>
        <w:tc>
          <w:tcPr>
            <w:tcW w:w="1419" w:type="dxa"/>
          </w:tcPr>
          <w:p w14:paraId="0E6FBE4B" w14:textId="77777777" w:rsidR="0034156C" w:rsidRDefault="0034156C" w:rsidP="0034156C"/>
        </w:tc>
        <w:tc>
          <w:tcPr>
            <w:tcW w:w="1379" w:type="dxa"/>
          </w:tcPr>
          <w:p w14:paraId="6FE3F6DE" w14:textId="77777777" w:rsidR="0034156C" w:rsidRDefault="0034156C" w:rsidP="0034156C"/>
        </w:tc>
        <w:tc>
          <w:tcPr>
            <w:tcW w:w="1426" w:type="dxa"/>
          </w:tcPr>
          <w:p w14:paraId="1782A89F" w14:textId="77777777" w:rsidR="0034156C" w:rsidRDefault="0034156C" w:rsidP="0034156C"/>
        </w:tc>
        <w:tc>
          <w:tcPr>
            <w:tcW w:w="1419" w:type="dxa"/>
          </w:tcPr>
          <w:p w14:paraId="0A8BACEA" w14:textId="77777777" w:rsidR="0034156C" w:rsidRDefault="0034156C" w:rsidP="0034156C"/>
        </w:tc>
        <w:tc>
          <w:tcPr>
            <w:tcW w:w="1335" w:type="dxa"/>
          </w:tcPr>
          <w:p w14:paraId="2B75359F" w14:textId="77777777" w:rsidR="0034156C" w:rsidRDefault="0034156C" w:rsidP="0034156C"/>
        </w:tc>
        <w:tc>
          <w:tcPr>
            <w:tcW w:w="1549" w:type="dxa"/>
          </w:tcPr>
          <w:p w14:paraId="4A96D978" w14:textId="77777777" w:rsidR="0034156C" w:rsidRDefault="0034156C" w:rsidP="0034156C"/>
        </w:tc>
      </w:tr>
      <w:tr w:rsidR="0034156C" w14:paraId="0ABA4D48" w14:textId="77777777" w:rsidTr="0064347A">
        <w:trPr>
          <w:jc w:val="center"/>
        </w:trPr>
        <w:tc>
          <w:tcPr>
            <w:tcW w:w="686" w:type="dxa"/>
          </w:tcPr>
          <w:p w14:paraId="55FAE9F7" w14:textId="77777777" w:rsidR="0034156C" w:rsidRDefault="0034156C" w:rsidP="0034156C"/>
        </w:tc>
        <w:tc>
          <w:tcPr>
            <w:tcW w:w="1419" w:type="dxa"/>
          </w:tcPr>
          <w:p w14:paraId="15EE85CB" w14:textId="77777777" w:rsidR="0034156C" w:rsidRDefault="0034156C" w:rsidP="0034156C"/>
        </w:tc>
        <w:tc>
          <w:tcPr>
            <w:tcW w:w="1419" w:type="dxa"/>
          </w:tcPr>
          <w:p w14:paraId="7A8F8726" w14:textId="77777777" w:rsidR="0034156C" w:rsidRDefault="0034156C" w:rsidP="0034156C"/>
        </w:tc>
        <w:tc>
          <w:tcPr>
            <w:tcW w:w="1379" w:type="dxa"/>
          </w:tcPr>
          <w:p w14:paraId="6F40A4CD" w14:textId="77777777" w:rsidR="0034156C" w:rsidRDefault="0034156C" w:rsidP="0034156C"/>
        </w:tc>
        <w:tc>
          <w:tcPr>
            <w:tcW w:w="1426" w:type="dxa"/>
          </w:tcPr>
          <w:p w14:paraId="1DFF512C" w14:textId="77777777" w:rsidR="0034156C" w:rsidRDefault="0034156C" w:rsidP="0034156C"/>
        </w:tc>
        <w:tc>
          <w:tcPr>
            <w:tcW w:w="1419" w:type="dxa"/>
          </w:tcPr>
          <w:p w14:paraId="66D9D2D5" w14:textId="77777777" w:rsidR="0034156C" w:rsidRDefault="0034156C" w:rsidP="0034156C"/>
        </w:tc>
        <w:tc>
          <w:tcPr>
            <w:tcW w:w="1335" w:type="dxa"/>
          </w:tcPr>
          <w:p w14:paraId="4D7A2B04" w14:textId="77777777" w:rsidR="0034156C" w:rsidRDefault="0034156C" w:rsidP="0034156C"/>
        </w:tc>
        <w:tc>
          <w:tcPr>
            <w:tcW w:w="1549" w:type="dxa"/>
          </w:tcPr>
          <w:p w14:paraId="62D11909" w14:textId="77777777" w:rsidR="0034156C" w:rsidRDefault="0034156C" w:rsidP="0034156C"/>
        </w:tc>
      </w:tr>
      <w:tr w:rsidR="0034156C" w14:paraId="15AE5E6E" w14:textId="77777777" w:rsidTr="0064347A">
        <w:trPr>
          <w:jc w:val="center"/>
        </w:trPr>
        <w:tc>
          <w:tcPr>
            <w:tcW w:w="686" w:type="dxa"/>
          </w:tcPr>
          <w:p w14:paraId="70C16B32" w14:textId="77777777" w:rsidR="0034156C" w:rsidRDefault="0034156C" w:rsidP="0034156C"/>
        </w:tc>
        <w:tc>
          <w:tcPr>
            <w:tcW w:w="1419" w:type="dxa"/>
          </w:tcPr>
          <w:p w14:paraId="473A611D" w14:textId="77777777" w:rsidR="0034156C" w:rsidRDefault="0034156C" w:rsidP="0034156C"/>
        </w:tc>
        <w:tc>
          <w:tcPr>
            <w:tcW w:w="1419" w:type="dxa"/>
          </w:tcPr>
          <w:p w14:paraId="25AC6A6E" w14:textId="77777777" w:rsidR="0034156C" w:rsidRDefault="0034156C" w:rsidP="0034156C"/>
        </w:tc>
        <w:tc>
          <w:tcPr>
            <w:tcW w:w="1379" w:type="dxa"/>
          </w:tcPr>
          <w:p w14:paraId="627BD015" w14:textId="77777777" w:rsidR="0034156C" w:rsidRDefault="0034156C" w:rsidP="0034156C"/>
        </w:tc>
        <w:tc>
          <w:tcPr>
            <w:tcW w:w="1426" w:type="dxa"/>
          </w:tcPr>
          <w:p w14:paraId="42EA9277" w14:textId="77777777" w:rsidR="0034156C" w:rsidRDefault="0034156C" w:rsidP="0034156C"/>
        </w:tc>
        <w:tc>
          <w:tcPr>
            <w:tcW w:w="1419" w:type="dxa"/>
          </w:tcPr>
          <w:p w14:paraId="3C01BB18" w14:textId="77777777" w:rsidR="0034156C" w:rsidRDefault="0034156C" w:rsidP="0034156C"/>
        </w:tc>
        <w:tc>
          <w:tcPr>
            <w:tcW w:w="1335" w:type="dxa"/>
          </w:tcPr>
          <w:p w14:paraId="297355B9" w14:textId="77777777" w:rsidR="0034156C" w:rsidRDefault="0034156C" w:rsidP="0034156C"/>
        </w:tc>
        <w:tc>
          <w:tcPr>
            <w:tcW w:w="1549" w:type="dxa"/>
          </w:tcPr>
          <w:p w14:paraId="48AC510E" w14:textId="77777777" w:rsidR="0034156C" w:rsidRDefault="0034156C" w:rsidP="0034156C"/>
        </w:tc>
      </w:tr>
    </w:tbl>
    <w:p w14:paraId="50E9B2CC" w14:textId="29DBF77D" w:rsidR="0034156C" w:rsidRDefault="0034156C" w:rsidP="0034156C"/>
    <w:p w14:paraId="76B2338C" w14:textId="2D708A75" w:rsidR="008969E4" w:rsidRDefault="008969E4" w:rsidP="0034156C"/>
    <w:p w14:paraId="517C6313" w14:textId="77777777" w:rsidR="008969E4" w:rsidRPr="00955348" w:rsidRDefault="008969E4" w:rsidP="0034156C"/>
    <w:p w14:paraId="2C5AF385" w14:textId="77777777" w:rsidR="008969E4" w:rsidRDefault="008969E4" w:rsidP="008969E4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383D0797" w14:textId="77777777" w:rsidR="008969E4" w:rsidRPr="00457DE2" w:rsidRDefault="008969E4" w:rsidP="008969E4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60B6D030" w14:textId="77777777" w:rsidR="0034156C" w:rsidRDefault="0034156C"/>
    <w:sectPr w:rsidR="003415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B8B47" w14:textId="77777777" w:rsidR="00781707" w:rsidRDefault="00781707" w:rsidP="0034156C">
      <w:pPr>
        <w:spacing w:after="0" w:line="240" w:lineRule="auto"/>
      </w:pPr>
      <w:r>
        <w:separator/>
      </w:r>
    </w:p>
  </w:endnote>
  <w:endnote w:type="continuationSeparator" w:id="0">
    <w:p w14:paraId="05F695FC" w14:textId="77777777" w:rsidR="00781707" w:rsidRDefault="00781707" w:rsidP="003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6A96C" w14:textId="2D289686" w:rsidR="0064347A" w:rsidRPr="0064347A" w:rsidRDefault="0064347A" w:rsidP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  <w:vertAlign w:val="superscript"/>
      </w:rPr>
      <w:t xml:space="preserve">1 </w:t>
    </w:r>
    <w:r>
      <w:rPr>
        <w:i/>
        <w:iCs/>
        <w:sz w:val="20"/>
        <w:szCs w:val="20"/>
      </w:rPr>
      <w:t>należy zaznaczyć/wypełnić właściwe</w:t>
    </w:r>
  </w:p>
  <w:p w14:paraId="7A36DECF" w14:textId="20284909" w:rsidR="005E6864" w:rsidRDefault="005E6864" w:rsidP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Pr="0034156C">
      <w:rPr>
        <w:i/>
        <w:iCs/>
        <w:sz w:val="20"/>
        <w:szCs w:val="20"/>
      </w:rPr>
      <w:t>Wykonawca zobowiązany jest do dostarczenia dowodów potwierdzających wykonaną robotę budowalną w</w:t>
    </w:r>
    <w:r>
      <w:rPr>
        <w:i/>
        <w:iCs/>
        <w:sz w:val="20"/>
        <w:szCs w:val="20"/>
      </w:rPr>
      <w:t> </w:t>
    </w:r>
    <w:r w:rsidRPr="0034156C">
      <w:rPr>
        <w:i/>
        <w:iCs/>
        <w:sz w:val="20"/>
        <w:szCs w:val="20"/>
      </w:rPr>
      <w:t>postaci referencji bądź innych dokumentów wystawionych przez podmiot, na rzecz którego dokonano roboty budowlane</w:t>
    </w:r>
  </w:p>
  <w:p w14:paraId="09AE4006" w14:textId="3E459C6E" w:rsidR="0034156C" w:rsidRPr="0034156C" w:rsidRDefault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="008969E4">
      <w:rPr>
        <w:i/>
        <w:iCs/>
        <w:sz w:val="20"/>
        <w:szCs w:val="20"/>
      </w:rPr>
      <w:t>*</w:t>
    </w:r>
    <w:r w:rsidR="000D270C">
      <w:rPr>
        <w:i/>
        <w:iCs/>
        <w:sz w:val="20"/>
        <w:szCs w:val="20"/>
      </w:rPr>
      <w:t xml:space="preserve"> w</w:t>
    </w:r>
    <w:r w:rsidR="0034156C">
      <w:rPr>
        <w:i/>
        <w:iCs/>
        <w:sz w:val="20"/>
        <w:szCs w:val="20"/>
      </w:rPr>
      <w:t xml:space="preserve"> przypadku, gdy Wykonawca polega na warunkach w zakresie sytuacji ekonomicznej lub finansowej, zdolności technicznej i zawodowej w zakresie: doświadczenia lub osób skierowanych do realizacji zamówienia</w:t>
    </w:r>
    <w:r w:rsidR="008969E4">
      <w:rPr>
        <w:i/>
        <w:iCs/>
        <w:sz w:val="20"/>
        <w:szCs w:val="20"/>
      </w:rPr>
      <w:t xml:space="preserve"> innych podmiotów, należy wpisać zobowiązanie do współpracy i jednocześnie załączyć do oferty zobowiązanie tego podmiotu lub osoby do oddania wykonawcy do dyspozycji niezbędnych zasobów na okres korzystania z nich przy wykonywaniu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2BF42" w14:textId="77777777" w:rsidR="00781707" w:rsidRDefault="00781707" w:rsidP="0034156C">
      <w:pPr>
        <w:spacing w:after="0" w:line="240" w:lineRule="auto"/>
      </w:pPr>
      <w:r>
        <w:separator/>
      </w:r>
    </w:p>
  </w:footnote>
  <w:footnote w:type="continuationSeparator" w:id="0">
    <w:p w14:paraId="35523FEC" w14:textId="77777777" w:rsidR="00781707" w:rsidRDefault="00781707" w:rsidP="003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09876" w14:textId="3DEEA313" w:rsidR="0034156C" w:rsidRDefault="0034156C">
    <w:pPr>
      <w:pStyle w:val="Nagwek"/>
    </w:pPr>
    <w:r w:rsidRPr="00BD1638">
      <w:rPr>
        <w:noProof/>
        <w:lang w:eastAsia="pl-PL"/>
      </w:rPr>
      <w:drawing>
        <wp:inline distT="0" distB="0" distL="0" distR="0" wp14:anchorId="06F2DC2F" wp14:editId="09861F97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6E43"/>
    <w:multiLevelType w:val="hybridMultilevel"/>
    <w:tmpl w:val="B138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3D4B"/>
    <w:multiLevelType w:val="hybridMultilevel"/>
    <w:tmpl w:val="A29E2AAE"/>
    <w:lvl w:ilvl="0" w:tplc="DD0A7A9C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0068BB"/>
    <w:multiLevelType w:val="hybridMultilevel"/>
    <w:tmpl w:val="8B58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D"/>
    <w:rsid w:val="00001764"/>
    <w:rsid w:val="0002691D"/>
    <w:rsid w:val="000D270C"/>
    <w:rsid w:val="002631EC"/>
    <w:rsid w:val="002C5272"/>
    <w:rsid w:val="002D0EA0"/>
    <w:rsid w:val="002D1931"/>
    <w:rsid w:val="00314466"/>
    <w:rsid w:val="0034156C"/>
    <w:rsid w:val="003F3936"/>
    <w:rsid w:val="0046363D"/>
    <w:rsid w:val="004D4CAB"/>
    <w:rsid w:val="005203C5"/>
    <w:rsid w:val="00570E7D"/>
    <w:rsid w:val="005E6864"/>
    <w:rsid w:val="00613AFC"/>
    <w:rsid w:val="0064347A"/>
    <w:rsid w:val="006B7E80"/>
    <w:rsid w:val="00754813"/>
    <w:rsid w:val="00781707"/>
    <w:rsid w:val="008161A8"/>
    <w:rsid w:val="008374BC"/>
    <w:rsid w:val="008969E4"/>
    <w:rsid w:val="008B3616"/>
    <w:rsid w:val="00BC4C6A"/>
    <w:rsid w:val="00C03B0A"/>
    <w:rsid w:val="00C47A13"/>
    <w:rsid w:val="00D560B2"/>
    <w:rsid w:val="00DB1A97"/>
    <w:rsid w:val="00DB4642"/>
    <w:rsid w:val="00DF0D3D"/>
    <w:rsid w:val="00E2781C"/>
    <w:rsid w:val="00E27B9E"/>
    <w:rsid w:val="00E83D94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5824"/>
  <w15:chartTrackingRefBased/>
  <w15:docId w15:val="{841930A7-9B4A-499E-8C82-53F0451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6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56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56C"/>
  </w:style>
  <w:style w:type="paragraph" w:styleId="Stopka">
    <w:name w:val="footer"/>
    <w:basedOn w:val="Normalny"/>
    <w:link w:val="StopkaZnak"/>
    <w:uiPriority w:val="99"/>
    <w:unhideWhenUsed/>
    <w:rsid w:val="0034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56C"/>
  </w:style>
  <w:style w:type="character" w:customStyle="1" w:styleId="Nagwek1Znak">
    <w:name w:val="Nagłówek 1 Znak"/>
    <w:basedOn w:val="Domylnaczcionkaakapitu"/>
    <w:link w:val="Nagwek1"/>
    <w:uiPriority w:val="9"/>
    <w:rsid w:val="0034156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34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56C"/>
    <w:pPr>
      <w:ind w:left="720"/>
      <w:contextualSpacing/>
    </w:pPr>
    <w:rPr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5A6F-3E04-4084-B456-170B7592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dcterms:created xsi:type="dcterms:W3CDTF">2020-10-29T10:35:00Z</dcterms:created>
  <dcterms:modified xsi:type="dcterms:W3CDTF">2020-10-29T10:35:00Z</dcterms:modified>
</cp:coreProperties>
</file>